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EE" w:rsidRPr="003D6774" w:rsidRDefault="000B231B" w:rsidP="00CC6BEE">
      <w:pPr>
        <w:shd w:val="clear" w:color="auto" w:fill="FFFFFF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4"/>
          <w:szCs w:val="24"/>
          <w:lang w:eastAsia="ru-RU"/>
        </w:rPr>
      </w:pPr>
      <w:r w:rsidRPr="003D6774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4"/>
          <w:szCs w:val="24"/>
          <w:lang w:eastAsia="ru-RU"/>
        </w:rPr>
        <w:t>Поездк</w:t>
      </w:r>
      <w:r w:rsidR="00CC6BEE" w:rsidRPr="003D6774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4"/>
          <w:szCs w:val="24"/>
          <w:lang w:eastAsia="ru-RU"/>
        </w:rPr>
        <w:t xml:space="preserve">а в Окинский караул </w:t>
      </w:r>
    </w:p>
    <w:p w:rsidR="00CC6BEE" w:rsidRDefault="00CC6BEE" w:rsidP="00CC6BEE">
      <w:pPr>
        <w:shd w:val="clear" w:color="auto" w:fill="FFFFFF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0B231B" w:rsidRPr="000B231B" w:rsidRDefault="00CC6BEE" w:rsidP="00CC6BE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CC6B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F"/>
        </w:rPr>
        <w:t xml:space="preserve">Записки Сибирского отд. </w:t>
      </w:r>
      <w:proofErr w:type="spellStart"/>
      <w:r w:rsidRPr="00CC6B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F"/>
        </w:rPr>
        <w:t>Имп</w:t>
      </w:r>
      <w:proofErr w:type="spellEnd"/>
      <w:r w:rsidRPr="00CC6B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F"/>
        </w:rPr>
        <w:t xml:space="preserve">. Русского географического </w:t>
      </w:r>
      <w:proofErr w:type="spellStart"/>
      <w:r w:rsidRPr="00CC6B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F"/>
        </w:rPr>
        <w:t>об-ва</w:t>
      </w:r>
      <w:proofErr w:type="spellEnd"/>
      <w:r w:rsidRPr="00CC6B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F"/>
        </w:rPr>
        <w:t>. — 1867. — Кн. 9/10.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F"/>
        </w:rPr>
        <w:t xml:space="preserve"> </w:t>
      </w:r>
      <w:r w:rsidR="000B231B" w:rsidRPr="000B231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Глава XI. </w:t>
      </w:r>
      <w:proofErr w:type="spellStart"/>
      <w:r w:rsidR="000B231B" w:rsidRPr="000B231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Джунбулак</w:t>
      </w:r>
      <w:proofErr w:type="spellEnd"/>
      <w:r w:rsidR="000B231B" w:rsidRPr="000B231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и </w:t>
      </w:r>
      <w:proofErr w:type="spellStart"/>
      <w:r w:rsidR="000B231B" w:rsidRPr="000B231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Хикушка</w:t>
      </w:r>
      <w:proofErr w:type="spellEnd"/>
    </w:p>
    <w:p w:rsidR="00CC6BEE" w:rsidRDefault="00CC6BEE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 xml:space="preserve">Пройдя по </w:t>
      </w:r>
      <w:proofErr w:type="spellStart"/>
      <w:r w:rsidRPr="00CC6BEE">
        <w:rPr>
          <w:color w:val="222222"/>
        </w:rPr>
        <w:t>Хикушке</w:t>
      </w:r>
      <w:proofErr w:type="spellEnd"/>
      <w:r w:rsidRPr="00CC6BEE">
        <w:rPr>
          <w:color w:val="222222"/>
        </w:rPr>
        <w:t xml:space="preserve"> верст пять, мы вышли на широкую площадку, где с противоположных сторон сходятся два ручья, образующие </w:t>
      </w:r>
      <w:proofErr w:type="spellStart"/>
      <w:r w:rsidRPr="00CC6BEE">
        <w:rPr>
          <w:color w:val="222222"/>
        </w:rPr>
        <w:t>Хикушку</w:t>
      </w:r>
      <w:proofErr w:type="spellEnd"/>
      <w:r w:rsidRPr="00CC6BEE">
        <w:rPr>
          <w:color w:val="222222"/>
        </w:rPr>
        <w:t xml:space="preserve">: один почти параллельный </w:t>
      </w:r>
      <w:proofErr w:type="spellStart"/>
      <w:r w:rsidRPr="00CC6BEE">
        <w:rPr>
          <w:color w:val="222222"/>
        </w:rPr>
        <w:t>Джунбулаку</w:t>
      </w:r>
      <w:proofErr w:type="spellEnd"/>
      <w:r w:rsidRPr="00CC6BEE">
        <w:rPr>
          <w:color w:val="222222"/>
        </w:rPr>
        <w:t>, пришедший с запада-северо-запада</w:t>
      </w:r>
      <w:hyperlink r:id="rId5" w:anchor="cite_note-6" w:history="1">
        <w:r w:rsidRPr="00CC6BEE">
          <w:rPr>
            <w:rStyle w:val="a4"/>
            <w:color w:val="5A3696"/>
            <w:bdr w:val="none" w:sz="0" w:space="0" w:color="auto" w:frame="1"/>
          </w:rPr>
          <w:t>[6]</w:t>
        </w:r>
      </w:hyperlink>
      <w:r w:rsidRPr="00CC6BEE">
        <w:rPr>
          <w:color w:val="222222"/>
        </w:rPr>
        <w:t xml:space="preserve">и берущий начало из тех же гор, другой, пришедший с </w:t>
      </w:r>
      <w:proofErr w:type="spellStart"/>
      <w:r w:rsidRPr="00CC6BEE">
        <w:rPr>
          <w:color w:val="222222"/>
        </w:rPr>
        <w:t>юго-юго-востока</w:t>
      </w:r>
      <w:proofErr w:type="spellEnd"/>
      <w:r w:rsidRPr="00CC6BEE">
        <w:rPr>
          <w:color w:val="222222"/>
        </w:rPr>
        <w:t>. Русла обоих залиты лавою, но мы пошли по тому, в вершинах которого возвышается кратер.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>Мостовая из лавы была бы недурна, если бы только не была забросана шлаками, так как тут в верховьях она местами довольно гладка. Вскоре на дне пади показался темный кратер в виде правильного отрезного конуса, заросшего на северо-восточном склоне большою рощею из лиственницы, а на прочих склонах покрытого мохом и снегами.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>Кратер насыпан, по-видимому, исключительно из шлаков, пенистой, очень легкой лавы и осколков шоколадных натёков (</w:t>
      </w:r>
      <w:proofErr w:type="spellStart"/>
      <w:r w:rsidRPr="00CC6BEE">
        <w:rPr>
          <w:color w:val="222222"/>
        </w:rPr>
        <w:t>lapilli</w:t>
      </w:r>
      <w:proofErr w:type="spellEnd"/>
      <w:r w:rsidRPr="00CC6BEE">
        <w:rPr>
          <w:color w:val="222222"/>
        </w:rPr>
        <w:t>). Высота его над лавою, т. е. с северо-восточной стороны, оказалась, по двум барометрическим измерениям, сделанным с промежутком в ½ часа (в 2 и 2½ по полудни), в 123 м (404 ф.) от подножия его на северо-западной стороне до высшей точки кратера на юго-восточной стороне.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 xml:space="preserve">Поток лавы, которою в вершинах насыпан кратер, имеет не менее 60 м (около 200 ф.) толщины, так как подножие кратера в долине </w:t>
      </w:r>
      <w:proofErr w:type="spellStart"/>
      <w:r w:rsidRPr="00CC6BEE">
        <w:rPr>
          <w:color w:val="222222"/>
        </w:rPr>
        <w:t>Хикушки</w:t>
      </w:r>
      <w:proofErr w:type="spellEnd"/>
      <w:r w:rsidRPr="00CC6BEE">
        <w:rPr>
          <w:color w:val="222222"/>
        </w:rPr>
        <w:t xml:space="preserve"> лежит на 60 м выше, чем в долине </w:t>
      </w:r>
      <w:proofErr w:type="spellStart"/>
      <w:r w:rsidRPr="00CC6BEE">
        <w:rPr>
          <w:color w:val="222222"/>
        </w:rPr>
        <w:t>Хадаруссы</w:t>
      </w:r>
      <w:proofErr w:type="spellEnd"/>
      <w:r w:rsidRPr="00CC6BEE">
        <w:rPr>
          <w:color w:val="222222"/>
        </w:rPr>
        <w:t xml:space="preserve">. Таким образом, кратер имеет размеры, сходные с </w:t>
      </w:r>
      <w:proofErr w:type="spellStart"/>
      <w:r w:rsidRPr="00CC6BEE">
        <w:rPr>
          <w:color w:val="222222"/>
        </w:rPr>
        <w:t>Monte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Nuovo</w:t>
      </w:r>
      <w:proofErr w:type="spellEnd"/>
      <w:r w:rsidRPr="00CC6BEE">
        <w:rPr>
          <w:color w:val="222222"/>
        </w:rPr>
        <w:t xml:space="preserve"> (134 м = 440 ф.). Диаметр основания не менее 960 м (450 саж.), а местами увеличивается до 1300 м (610 саж.)</w:t>
      </w:r>
      <w:hyperlink r:id="rId6" w:anchor="cite_note-7" w:history="1">
        <w:r w:rsidRPr="00CC6BEE">
          <w:rPr>
            <w:rStyle w:val="a4"/>
            <w:color w:val="5A3696"/>
            <w:bdr w:val="none" w:sz="0" w:space="0" w:color="auto" w:frame="1"/>
          </w:rPr>
          <w:t>[7]</w:t>
        </w:r>
      </w:hyperlink>
      <w:r w:rsidRPr="00CC6BEE">
        <w:rPr>
          <w:color w:val="222222"/>
        </w:rPr>
        <w:t>. Поднявшись на кратер, я увидел правильную воронку, имеющую в диаметре около 120 м (57 саж.) и глубиною до 40 или 50 м (19-24 саж.). Скаты ее, состоящие из тех же шлаков, не носят ни малейших признаков травы и даже мху.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F51D56">
        <w:rPr>
          <w:color w:val="FF0000"/>
        </w:rPr>
        <w:t>На дне воронки есть небольшая труба, уже засорившаяся</w:t>
      </w:r>
      <w:r w:rsidRPr="00CC6BEE">
        <w:rPr>
          <w:color w:val="222222"/>
        </w:rPr>
        <w:t>, так что вода, образующаяся от медленного таяния снегов, не успевает уходить в нее, а скопляется на дне воронки.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 xml:space="preserve">К северу от большого кратера, в соседнем </w:t>
      </w:r>
      <w:proofErr w:type="spellStart"/>
      <w:r w:rsidRPr="00CC6BEE">
        <w:rPr>
          <w:color w:val="222222"/>
        </w:rPr>
        <w:t>отпадке</w:t>
      </w:r>
      <w:proofErr w:type="spellEnd"/>
      <w:r w:rsidRPr="00CC6BEE">
        <w:rPr>
          <w:color w:val="222222"/>
        </w:rPr>
        <w:t>, возвышается другой, поменьше, который состоит из черных шлаков и в котором тоже скопляется вода.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 xml:space="preserve">Одно барометрическое наблюдение, сделанное у подножия кратера на северо-восточной стороне, дало 1900 м (6230 ф.) и другое на привале недалеко от подножия кратера на </w:t>
      </w:r>
      <w:proofErr w:type="spellStart"/>
      <w:r w:rsidRPr="00CC6BEE">
        <w:rPr>
          <w:color w:val="222222"/>
        </w:rPr>
        <w:t>Хикушке</w:t>
      </w:r>
      <w:proofErr w:type="spellEnd"/>
      <w:r w:rsidRPr="00CC6BEE">
        <w:rPr>
          <w:color w:val="222222"/>
        </w:rPr>
        <w:t> — 1787 м (5634 ф.)</w:t>
      </w:r>
      <w:hyperlink r:id="rId7" w:anchor="cite_note-8" w:history="1">
        <w:r w:rsidRPr="00CC6BEE">
          <w:rPr>
            <w:rStyle w:val="a4"/>
            <w:color w:val="5A3696"/>
            <w:bdr w:val="none" w:sz="0" w:space="0" w:color="auto" w:frame="1"/>
          </w:rPr>
          <w:t>[8]</w:t>
        </w:r>
      </w:hyperlink>
      <w:r w:rsidRPr="00CC6BEE">
        <w:rPr>
          <w:color w:val="222222"/>
        </w:rPr>
        <w:t xml:space="preserve">. Лава вытекала, по-видимому, из расщелин, образовавшихся на водоразделе между системой </w:t>
      </w:r>
      <w:proofErr w:type="spellStart"/>
      <w:r w:rsidRPr="00CC6BEE">
        <w:rPr>
          <w:color w:val="222222"/>
        </w:rPr>
        <w:t>Джунбулака</w:t>
      </w:r>
      <w:proofErr w:type="spellEnd"/>
      <w:r w:rsidRPr="00CC6BEE">
        <w:rPr>
          <w:color w:val="222222"/>
        </w:rPr>
        <w:t xml:space="preserve"> и </w:t>
      </w:r>
      <w:proofErr w:type="spellStart"/>
      <w:r w:rsidRPr="00CC6BEE">
        <w:rPr>
          <w:color w:val="222222"/>
        </w:rPr>
        <w:t>Хадаруссы</w:t>
      </w:r>
      <w:proofErr w:type="spellEnd"/>
      <w:r w:rsidR="006E4E18" w:rsidRPr="00CC6BEE">
        <w:rPr>
          <w:color w:val="222222"/>
          <w:bdr w:val="none" w:sz="0" w:space="0" w:color="auto" w:frame="1"/>
          <w:vertAlign w:val="superscript"/>
        </w:rPr>
        <w:fldChar w:fldCharType="begin"/>
      </w:r>
      <w:r w:rsidRPr="00CC6BEE">
        <w:rPr>
          <w:color w:val="222222"/>
          <w:bdr w:val="none" w:sz="0" w:space="0" w:color="auto" w:frame="1"/>
          <w:vertAlign w:val="superscript"/>
        </w:rPr>
        <w:instrText xml:space="preserve"> HYPERLINK "https://ru.m.wikisource.org/wiki/%D0%9F%D0%BE%D0%B5%D0%B7%D0%B4%D0%BA%D0%B0_%D0%B2_%D0%9E%D0%BA%D0%B8%D0%BD%D1%81%D0%BA%D0%B8%D0%B9_%D0%BA%D0%B0%D1%80%D0%B0%D1%83%D0%BB_(%D0%9A%D1%80%D0%BE%D0%BF%D0%BE%D1%82%D0%BA%D0%B8%D0%BD)/%D0%93%D0%BB%D0%B0%D0%B2%D0%B0_XI._%D0%94%D0%B6%D1%83%D0%BD%D0%B1%D1%83%D0%BB%D0%B0%D0%BA_%D0%B8_%D0%A5%D0%B8%D0%BA%D1%83%D1%88%D0%BA%D0%B0" \l "cite_note-9" </w:instrText>
      </w:r>
      <w:r w:rsidR="006E4E18" w:rsidRPr="00CC6BEE">
        <w:rPr>
          <w:color w:val="222222"/>
          <w:bdr w:val="none" w:sz="0" w:space="0" w:color="auto" w:frame="1"/>
          <w:vertAlign w:val="superscript"/>
        </w:rPr>
        <w:fldChar w:fldCharType="separate"/>
      </w:r>
      <w:r w:rsidRPr="00CC6BEE">
        <w:rPr>
          <w:rStyle w:val="a4"/>
          <w:color w:val="5A3696"/>
          <w:bdr w:val="none" w:sz="0" w:space="0" w:color="auto" w:frame="1"/>
        </w:rPr>
        <w:t>[9]</w:t>
      </w:r>
      <w:r w:rsidR="006E4E18" w:rsidRPr="00CC6BEE">
        <w:rPr>
          <w:color w:val="222222"/>
          <w:bdr w:val="none" w:sz="0" w:space="0" w:color="auto" w:frame="1"/>
          <w:vertAlign w:val="superscript"/>
        </w:rPr>
        <w:fldChar w:fldCharType="end"/>
      </w:r>
      <w:r w:rsidRPr="00CC6BEE">
        <w:rPr>
          <w:color w:val="222222"/>
        </w:rPr>
        <w:t>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>Теперь является вопрос: 1) к какому времени следует отнести это проявление вулканической деятельности и 2) были ли вулканическое извержение и извержение потока лавы одновременными явлениями? Опять повторяю, что решить его предстоит будущим исследователям, а здесь сделаю только несколько замечаний.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 xml:space="preserve">Извержение должно было произойти после потока лавы, потому что, во-1), шлаки кратера покрыли лаву, и во-2), в лаве такие ничтожные водопады, как на </w:t>
      </w:r>
      <w:proofErr w:type="spellStart"/>
      <w:r w:rsidRPr="00CC6BEE">
        <w:rPr>
          <w:color w:val="222222"/>
        </w:rPr>
        <w:t>Джунбулаке</w:t>
      </w:r>
      <w:proofErr w:type="spellEnd"/>
      <w:r w:rsidRPr="00CC6BEE">
        <w:rPr>
          <w:color w:val="222222"/>
        </w:rPr>
        <w:t xml:space="preserve"> и </w:t>
      </w:r>
      <w:proofErr w:type="spellStart"/>
      <w:r w:rsidRPr="00CC6BEE">
        <w:rPr>
          <w:color w:val="222222"/>
        </w:rPr>
        <w:t>Сайлоке</w:t>
      </w:r>
      <w:proofErr w:type="spellEnd"/>
      <w:r w:rsidRPr="00CC6BEE">
        <w:rPr>
          <w:color w:val="222222"/>
        </w:rPr>
        <w:t xml:space="preserve">, успели промыть себе овраги длиною около 60 м (200 ф.) от Оки, а сама Ока успела углубиться в лаве до 30 м (около 100 ф.); между тем как в это же самое время кратер успел обрасти деревьями только в некоторых частях, именно на северном склоне, что мы встречаем и на </w:t>
      </w:r>
      <w:proofErr w:type="spellStart"/>
      <w:r w:rsidRPr="00CC6BEE">
        <w:rPr>
          <w:color w:val="222222"/>
        </w:rPr>
        <w:t>Монте-Нуово</w:t>
      </w:r>
      <w:proofErr w:type="spellEnd"/>
      <w:r w:rsidRPr="00CC6BEE">
        <w:rPr>
          <w:color w:val="222222"/>
        </w:rPr>
        <w:t xml:space="preserve">, образовавшемся в 1538 г. Кроме того, наш кратер сохранил замечательную правильность очертаний. Между тем как лава на </w:t>
      </w:r>
      <w:proofErr w:type="spellStart"/>
      <w:r w:rsidRPr="00CC6BEE">
        <w:rPr>
          <w:color w:val="222222"/>
        </w:rPr>
        <w:t>Исхие</w:t>
      </w:r>
      <w:proofErr w:type="spellEnd"/>
      <w:r w:rsidRPr="00CC6BEE">
        <w:rPr>
          <w:color w:val="222222"/>
        </w:rPr>
        <w:t xml:space="preserve">, по-видимому, такого же сложения, как и на </w:t>
      </w:r>
      <w:proofErr w:type="spellStart"/>
      <w:r w:rsidRPr="00CC6BEE">
        <w:rPr>
          <w:color w:val="222222"/>
        </w:rPr>
        <w:t>Джунбулаке</w:t>
      </w:r>
      <w:proofErr w:type="spellEnd"/>
      <w:r w:rsidRPr="00CC6BEE">
        <w:rPr>
          <w:color w:val="222222"/>
        </w:rPr>
        <w:t xml:space="preserve"> (</w:t>
      </w:r>
      <w:proofErr w:type="spellStart"/>
      <w:r w:rsidRPr="00CC6BEE">
        <w:rPr>
          <w:color w:val="222222"/>
        </w:rPr>
        <w:t>gris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de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fer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et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un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noir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rougeatre</w:t>
      </w:r>
      <w:proofErr w:type="spellEnd"/>
      <w:r w:rsidRPr="00CC6BEE">
        <w:rPr>
          <w:color w:val="222222"/>
        </w:rPr>
        <w:t>)</w:t>
      </w:r>
      <w:hyperlink r:id="rId8" w:anchor="cite_note-10" w:history="1">
        <w:r w:rsidRPr="00CC6BEE">
          <w:rPr>
            <w:rStyle w:val="a4"/>
            <w:color w:val="5A3696"/>
            <w:bdr w:val="none" w:sz="0" w:space="0" w:color="auto" w:frame="1"/>
          </w:rPr>
          <w:t>[10]</w:t>
        </w:r>
      </w:hyperlink>
      <w:r w:rsidRPr="00CC6BEE">
        <w:rPr>
          <w:rStyle w:val="apple-converted-space"/>
          <w:color w:val="222222"/>
        </w:rPr>
        <w:t> </w:t>
      </w:r>
      <w:r w:rsidRPr="00CC6BEE">
        <w:rPr>
          <w:color w:val="222222"/>
        </w:rPr>
        <w:t>после 500 лет осталась такою же бесплодною, как будто только вчера остыла (</w:t>
      </w:r>
      <w:proofErr w:type="spellStart"/>
      <w:r w:rsidRPr="00CC6BEE">
        <w:rPr>
          <w:color w:val="222222"/>
        </w:rPr>
        <w:t>que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si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elle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n’etait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refroidie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que</w:t>
      </w:r>
      <w:proofErr w:type="spellEnd"/>
      <w:r w:rsidRPr="00CC6BEE">
        <w:rPr>
          <w:color w:val="222222"/>
        </w:rPr>
        <w:t xml:space="preserve"> </w:t>
      </w:r>
      <w:proofErr w:type="spellStart"/>
      <w:r w:rsidRPr="00CC6BEE">
        <w:rPr>
          <w:color w:val="222222"/>
        </w:rPr>
        <w:t>d’hier</w:t>
      </w:r>
      <w:proofErr w:type="spellEnd"/>
      <w:r w:rsidRPr="00CC6BEE">
        <w:rPr>
          <w:color w:val="222222"/>
        </w:rPr>
        <w:t xml:space="preserve">), на </w:t>
      </w:r>
      <w:proofErr w:type="spellStart"/>
      <w:r w:rsidRPr="00CC6BEE">
        <w:rPr>
          <w:color w:val="222222"/>
        </w:rPr>
        <w:t>Джунбулаке</w:t>
      </w:r>
      <w:proofErr w:type="spellEnd"/>
      <w:r w:rsidRPr="00CC6BEE">
        <w:rPr>
          <w:color w:val="222222"/>
        </w:rPr>
        <w:t xml:space="preserve"> и Оке вы видите ее покрытою лиственничным лесом. Кроме того, напомню еще про валуны на лаве (см. выше).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 xml:space="preserve">Впрочем, стоит вспомнить о том, сколько времени должно было пройти, чтобы лава успела медленно охладиться (на </w:t>
      </w:r>
      <w:proofErr w:type="spellStart"/>
      <w:r w:rsidRPr="00CC6BEE">
        <w:rPr>
          <w:color w:val="222222"/>
        </w:rPr>
        <w:t>Сайлоке</w:t>
      </w:r>
      <w:proofErr w:type="spellEnd"/>
      <w:r w:rsidRPr="00CC6BEE">
        <w:rPr>
          <w:color w:val="222222"/>
        </w:rPr>
        <w:t xml:space="preserve"> видно ее </w:t>
      </w:r>
      <w:proofErr w:type="spellStart"/>
      <w:r w:rsidRPr="00CC6BEE">
        <w:rPr>
          <w:color w:val="222222"/>
        </w:rPr>
        <w:t>псевдопризматическое</w:t>
      </w:r>
      <w:proofErr w:type="spellEnd"/>
      <w:r w:rsidRPr="00CC6BEE">
        <w:rPr>
          <w:color w:val="222222"/>
        </w:rPr>
        <w:t xml:space="preserve"> образование), </w:t>
      </w:r>
      <w:r w:rsidRPr="00CC6BEE">
        <w:rPr>
          <w:color w:val="222222"/>
        </w:rPr>
        <w:lastRenderedPageBreak/>
        <w:t xml:space="preserve">потом, пока Ока промыла себе русло, а после Оки ее крошечный приток </w:t>
      </w:r>
      <w:proofErr w:type="spellStart"/>
      <w:r w:rsidRPr="00CC6BEE">
        <w:rPr>
          <w:color w:val="222222"/>
        </w:rPr>
        <w:t>Сайлок</w:t>
      </w:r>
      <w:proofErr w:type="spellEnd"/>
      <w:r w:rsidRPr="00CC6BEE">
        <w:rPr>
          <w:color w:val="222222"/>
        </w:rPr>
        <w:t>, и мы увидим, что должен был пройти такой громадный период времени, в который склоны кратера могли бы обрасти деревьями, а внутренность воронки — хоть мохом.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 xml:space="preserve">Лава текла по готовой долине </w:t>
      </w:r>
      <w:proofErr w:type="spellStart"/>
      <w:r w:rsidRPr="00CC6BEE">
        <w:rPr>
          <w:color w:val="222222"/>
        </w:rPr>
        <w:t>Джунбулака</w:t>
      </w:r>
      <w:proofErr w:type="spellEnd"/>
      <w:r w:rsidRPr="00CC6BEE">
        <w:rPr>
          <w:color w:val="222222"/>
        </w:rPr>
        <w:t xml:space="preserve">, которой стены могли бы указать на время, раньше которого лава не могла течь. Но на </w:t>
      </w:r>
      <w:proofErr w:type="spellStart"/>
      <w:r w:rsidRPr="00CC6BEE">
        <w:rPr>
          <w:color w:val="222222"/>
        </w:rPr>
        <w:t>Джунбулаке</w:t>
      </w:r>
      <w:proofErr w:type="spellEnd"/>
      <w:r w:rsidRPr="00CC6BEE">
        <w:rPr>
          <w:color w:val="222222"/>
        </w:rPr>
        <w:t xml:space="preserve"> я нашел только древние кристаллические сланцы и известняки, между тем как по строению нельзя бы отнести эту лаву дальше древних третичных формаций.</w:t>
      </w:r>
    </w:p>
    <w:p w:rsidR="000B231B" w:rsidRPr="00CC6BEE" w:rsidRDefault="000B231B" w:rsidP="00CC6BE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CC6BEE">
        <w:rPr>
          <w:color w:val="222222"/>
        </w:rPr>
        <w:t>Существуют ли у бурят какие-либо предания об этом вулкане и верования — не знаю, я получал только тот ответ, что ни отцы, ни деды не помнят о том, чтобы когда-нибудь здесь был виден огонь. Одно только говорил мой вожак, «</w:t>
      </w:r>
      <w:proofErr w:type="spellStart"/>
      <w:r w:rsidRPr="00CC6BEE">
        <w:rPr>
          <w:color w:val="222222"/>
        </w:rPr>
        <w:t>бурлан</w:t>
      </w:r>
      <w:proofErr w:type="spellEnd"/>
      <w:r w:rsidRPr="00CC6BEE">
        <w:rPr>
          <w:color w:val="222222"/>
        </w:rPr>
        <w:t>», а ходить на кратер «</w:t>
      </w:r>
      <w:proofErr w:type="spellStart"/>
      <w:r w:rsidRPr="00CC6BEE">
        <w:rPr>
          <w:color w:val="222222"/>
        </w:rPr>
        <w:t>бырхи</w:t>
      </w:r>
      <w:proofErr w:type="spellEnd"/>
      <w:r w:rsidRPr="00CC6BEE">
        <w:rPr>
          <w:color w:val="222222"/>
        </w:rPr>
        <w:t>» (страшно); почему, когда случается проезжать мимо этого места, буряты всегда творят молитву, повторяя несметное количество раз: «</w:t>
      </w:r>
      <w:proofErr w:type="spellStart"/>
      <w:r w:rsidRPr="00CC6BEE">
        <w:rPr>
          <w:color w:val="222222"/>
        </w:rPr>
        <w:t>ом-ма-ни-бад-ме-хом</w:t>
      </w:r>
      <w:proofErr w:type="spellEnd"/>
      <w:r w:rsidRPr="00CC6BEE">
        <w:rPr>
          <w:color w:val="222222"/>
        </w:rPr>
        <w:t>», на кратер же не поднимаются и вблизи его не ночуют.</w:t>
      </w:r>
    </w:p>
    <w:p w:rsidR="000B231B" w:rsidRPr="00CC6BEE" w:rsidRDefault="000B231B" w:rsidP="00CC6BEE">
      <w:pPr>
        <w:spacing w:after="0" w:line="240" w:lineRule="auto"/>
        <w:ind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AFAFF"/>
        </w:rPr>
      </w:pPr>
    </w:p>
    <w:p w:rsidR="0099342F" w:rsidRDefault="000B231B" w:rsidP="00CC6B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6BEE">
        <w:rPr>
          <w:rFonts w:ascii="Times New Roman" w:hAnsi="Times New Roman" w:cs="Times New Roman"/>
          <w:sz w:val="24"/>
          <w:szCs w:val="24"/>
        </w:rPr>
        <w:t>https://ru.m.wikisource.org/wiki/Поездка_в_Окинский_караул_(Кропоткин)/Глава_XI._Джунбулак_и_Хикушка</w:t>
      </w:r>
    </w:p>
    <w:p w:rsidR="00666E27" w:rsidRDefault="00666E27" w:rsidP="00CC6B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6E27" w:rsidRDefault="00666E27" w:rsidP="00CC6B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6E27" w:rsidRDefault="00666E27" w:rsidP="00CC6B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  <w:szCs w:val="24"/>
          <w:lang w:eastAsia="ru-RU"/>
        </w:rPr>
        <w:t>В. А. Маркин. НЕИЗВЕСТНЫЙ КРОПОТКИН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1865 года в Иркутск пришел очередной номер петербургского журнала «Северная пчела». Прошлогодний, но для иркутян — свежий. И все обратили внимание на заметку о грандиозном водопаде на сибирской реке Оке, который, впрочем, сам автор статьи не видел, но предпола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гал, что это самый большой в мире водопад: вода падает со скалы высотой сто сажен.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из заседаний Сибирского отдела Географичес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кого общества порешили отправить в Саяны, в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Тункинскую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котловину, небольшую экспедицию во главе с Кропотки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ным: узнать, существует ли сей водопад, измерить высоту падения воды в нем. составить подробное описание, а заод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осмотреть и сделать точные рисунки древних надписей на береговых скалах над Окой, которые видел там сотруд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Сибирского отдела РГО.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этих краях уже побывал англичанин </w:t>
      </w:r>
      <w:r w:rsidRPr="00666E27">
        <w:rPr>
          <w:rFonts w:ascii="Times New Roman" w:eastAsia="Times New Roman" w:hAnsi="Times New Roman" w:cs="Times New Roman"/>
          <w:color w:val="60601B"/>
          <w:sz w:val="24"/>
          <w:szCs w:val="24"/>
          <w:lang w:eastAsia="ru-RU"/>
        </w:rPr>
        <w:t xml:space="preserve">Томас </w:t>
      </w:r>
      <w:proofErr w:type="spellStart"/>
      <w:r w:rsidRPr="00666E27">
        <w:rPr>
          <w:rFonts w:ascii="Times New Roman" w:eastAsia="Times New Roman" w:hAnsi="Times New Roman" w:cs="Times New Roman"/>
          <w:color w:val="60601B"/>
          <w:sz w:val="24"/>
          <w:szCs w:val="24"/>
          <w:lang w:eastAsia="ru-RU"/>
        </w:rPr>
        <w:t>Аткинсон</w:t>
      </w:r>
      <w:proofErr w:type="spellEnd"/>
      <w:r w:rsidRPr="00666E27">
        <w:rPr>
          <w:rFonts w:ascii="Times New Roman" w:eastAsia="Times New Roman" w:hAnsi="Times New Roman" w:cs="Times New Roman"/>
          <w:color w:val="60601B"/>
          <w:sz w:val="24"/>
          <w:szCs w:val="24"/>
          <w:lang w:eastAsia="ru-RU"/>
        </w:rPr>
        <w:t xml:space="preserve">, 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 и живописе</w:t>
      </w:r>
      <w:r w:rsidR="0076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построивший знаменитую готиче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церковь в Манчестере. В Англии вышли две его книги о Сибири, но о гигантском водопаде в них — ни слова.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отпустил на поход около 100 рублей. Предполага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что поездка займет месяца полтора, но все были уве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рены, что наблюдательному Кропоткину этого времени хва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 для того, чтобы увидеть немало нового и интересного. Не сомневался и сам путешественник, окрыленный успехом маньчжурской экспедиции.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в путь! К Байкалу, а потом на юг. И с первого же дня — внимание ко всему, что встречается на пути, будь то горные породы, деревни и их жители, занимающиеся в Прибайкалье хлебопашеством, сбытом пеньки и лесоспла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вом. В непроходимых лиственничных лесах, покрывающих заваленные камнями довольно плоские вершины гор, по долинам ручьев и у берега Байкала в середине мая е</w:t>
      </w:r>
      <w:r w:rsidR="0076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цве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багульник; здесь прохладней, чем в Иркутске, — с гор и с Байкала постоянно дует холодный ветер.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Болотистая падь приводит к небольшому хребту, за ним — ручей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Ильчи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который стоит обратить особое внимание. Здесь побывал </w:t>
      </w:r>
      <w:r w:rsidRPr="00666E27">
        <w:rPr>
          <w:rFonts w:ascii="Times New Roman" w:eastAsia="Times New Roman" w:hAnsi="Times New Roman" w:cs="Times New Roman"/>
          <w:color w:val="60601B"/>
          <w:sz w:val="24"/>
          <w:szCs w:val="24"/>
          <w:lang w:eastAsia="ru-RU"/>
        </w:rPr>
        <w:t xml:space="preserve">географ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Меглицкий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предположил, что именно в верховьях реки Иркут был некогда исток Ангары, вытекающей ныне из Байкала.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 Кропоткина, внимательно всматривающегося в окружающий ландшафт, хранящий тайны далекого прошло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возник вопрос: а не впадала ли река Иркут гораздо рань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чем образовался исток Ангары из Байкала, прямо в озе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ро? Уже потом Иркут 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промыл себе русло в ущелье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Ильчи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«отвернулся» от Байкала и стал впадать в Ангару — город Иркутск как раз расположился в месте слияния двух рек.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странным, неестественным показался излом тепе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решнего Иркута у впадения в него ручья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Ильчи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Распреде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пород в речных долинах и их высотное положение тоже заставляют усомниться в том</w:t>
      </w:r>
      <w:r w:rsidR="0076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Иркут был истоком Ангары. Кропоткин сделал, наконец, свое предположение, которое будет подтверждено только через мно</w:t>
      </w:r>
      <w:r w:rsidR="0076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лет: </w:t>
      </w:r>
      <w:r w:rsidRPr="00666E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Иркут действительно некогда впадал в Байкал и не был истоком Ангары.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Иркутом, через который переправили экспедицию буряты, расположилась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Тункинская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котловина, окруженная цепью овальных холмов. В одном из них — подобие вулка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нического кратера. Кропоткин спустился по веревке в кра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тер-пещеру с ледяным полом. Во льду — изобилие газовых пузырьков. Итак, снова вулкан. В том районе, где его, по представлениям геологов, быть не должно. Несколько деся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тилетий спустя этот вулканический конус в Саянах получил имя Кропоткина.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беднее и беднее становится растительность вверх по Иркуту, и с заснеженного перевала открывается высочайшая в этих горах вершина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Мунку-Сардык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Кропоткин измерил на </w:t>
      </w:r>
      <w:r w:rsidR="0076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склоне высоту снеговой линии. В Саянах этот важный показатель был получен впервые.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жаль, что нет времени как следует поработать в вер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ховьях Иркута! Геолог, который придет сюда специально и потратит несколько месяцев на изучение этих мест, обнару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много любопытного.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на водораздел между Иркутом и Окой, образован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куполовидным горным массивом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Нуху-Дабан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будущий создатель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ледникой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теории впервые встретился с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доблеска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отполированными скалами, изрезанными параллельными царапинами. И тогда возникла мысль , которая не будет оставлять е</w:t>
      </w:r>
      <w:r w:rsidR="0076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долгие годы: не следы ли это некогда двигавших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здешним долинам ледников, исчезнувших несколько тысячелетий назад?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Кропоткина большое впечатление произвела книга английского физика Дж.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Тиндаля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«Альпийские ледники», только что появившаяся на русском языке. В ней речь шла о том, что горные ледники когда-то были длиннее, выходи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на равнины. Слышал он и о швейцарском ихтиологе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Агассисе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увлекшемся альпийскими ледниками. Находя валуны из горных пород далеко на равнине, он предположил, что льды занимали в прошлом громадные пространства низ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менностей. С ним не соглашались многие авторитеты в гео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логии и географии. Знаменитый английский геолог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Чарлз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Лайель считал, например, что валуны разнесены на большие расстояния плававшими в обширном холодном море льди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нами. Это — «шрифтовая» гипотеза. Кропоткину она каза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сомнительной.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легче было бы разобраться во всем этом, если бы довелось увидеть хоть один настоящий современный лед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из тех, о существовании которых рассказывали в Гео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графическом обществе в Петербурге Петр Семенов и Нико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лай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Северцов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путешествовавшие в юрах Туркестана. Там, на Тянь-Шане, определенно было замечено, что в прошлом уровень снеговой границы понижался. Наверное, и в Сая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нах можно установить то же. Но нет времени на экскурсию к далекому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Мунку-Сар</w:t>
      </w:r>
      <w:r w:rsidR="0076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ыку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склонов которою спускают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ледники.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водоразделе, за полосой горной тундры, — страна альпийских озер. Похоже, что уровень воды в них значи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понизился со времени их образования, и они про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должают высыхать. Не общее ли это явление для Централь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Азии, а может быть, и для всего Северного полушария? И эта мысль, впервые возникшая в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саянской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экспедиции, будет развита Кропоткиным в последующих его работах.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вершине гольца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Бутогол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расположился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Алиберов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9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фитовый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прииск. Как раз в год рождения Кропоткина, в 1842-м, крестьянин Кобелев добыл там и доставил на Ир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кутский солеваренный завод тридцать пудов графита, кото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рый был смешан с известняком и песком, и на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Тельминской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фабрике е</w:t>
      </w:r>
      <w:r w:rsidR="0076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признали негодным для производства огнеупорных горшков. Но француз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Алибер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понимавший, что графит незаменим для 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карандашей, купил прииск за триста рублей и в 1847 году начал его оборудовать по всем правилам. Су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ровые природные условия победили французскою предпри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нимателя, и вот теперь, через 18 лег, Кропоткин нашел при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 совсем заброшенным.</w:t>
      </w:r>
    </w:p>
    <w:p w:rsidR="00666E27" w:rsidRPr="00666E27" w:rsidRDefault="00766966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Впрочем, для него предприятие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666E27"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ибера</w:t>
      </w:r>
      <w:proofErr w:type="spellEnd"/>
      <w:r w:rsidR="00666E27"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оказалось не</w:t>
      </w:r>
      <w:r w:rsidR="00666E27"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бесполезным. Метеостанция, устроенная на вершине голь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666E27"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 строительстве прииска, получила ценные сведения о температуре воздуха и направлении ветра на высоте 2100 метров — едва ли это не первые данные в России с такой высоты.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показался среди гор </w:t>
      </w:r>
      <w:proofErr w:type="spellStart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Окинский</w:t>
      </w:r>
      <w:proofErr w:type="spellEnd"/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караул: ветхая казарма, окруженная развалившимся частоколом, амбар и часовня. Жили здесь четверо служилых казаков и две семьи промышленников, поселившиеся несколько десятков лет назад. Л вот и надписи клинообразно-сердцевидной формы на известковом утесе, сделанные красной и малиновой крас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Они свидетельствуют о том, что люди жили в верховьях Оки с незапамятных времен. Так появилась археологическая страница будущего отчета: рисунки со скалы перешли в полевую тетрадь. Рядом с ними — зарисовки каких-то ста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ринных построек из валунов. Описание быта кочевников Саян, их одежды, домашней утвари, обычаев составило эт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нографический отдел отчета.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Недалеко от селения — водопады. Но, конечно же, нс те. о которых читали в газете. Легенда о «Саянской Ниага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ре» была развеяна. Высота стены, с которой низвергается вода в Оку, — нс более десяти метров. И струя нс внуши</w:t>
      </w:r>
      <w:r w:rsidRPr="0066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тельная: едва наполнит в полминуты сорокаведерную бочку.</w:t>
      </w:r>
    </w:p>
    <w:p w:rsidR="003D6774" w:rsidRDefault="003D6774" w:rsidP="00666E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6E27" w:rsidRDefault="00666E27" w:rsidP="00666E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E27">
        <w:rPr>
          <w:rFonts w:ascii="Times New Roman" w:hAnsi="Times New Roman" w:cs="Times New Roman"/>
          <w:sz w:val="24"/>
          <w:szCs w:val="24"/>
        </w:rPr>
        <w:t>https://books.google.ru/books?id=mPK6JoCsqVEC&amp;pg=PA85&amp;lpg=PA85&amp;dq=томас+аткинсон+географ&amp;source=bl&amp;ots=AoZP_Il33R&amp;sig=vh0nyVrUuSzfzSwAy1r0uBsR1EE&amp;hl=ru&amp;sa=X&amp;ved=0ahUKEwiJ0ouKyMfUAhWmE5oKHVE-Ck44ChDoAQgpMAE#v=onepage&amp;q=%D1%82%D0%BE%D0%BC%D0%B0%D1%81%20%D0%B0%D1%82%D0%BA%D0%B8%D0%BD%D1%81%D0%BE%D0%BD%20%D0%B3%D0%B5%D0%BE%D0%B3%D1%80%D0%B0%D1%84&amp;f=false</w:t>
      </w:r>
    </w:p>
    <w:p w:rsidR="00666E27" w:rsidRPr="00666E27" w:rsidRDefault="00666E27" w:rsidP="00666E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66E27" w:rsidRPr="00666E27" w:rsidSect="0099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E1932"/>
    <w:rsid w:val="000B231B"/>
    <w:rsid w:val="003D6774"/>
    <w:rsid w:val="003E74C1"/>
    <w:rsid w:val="004D4917"/>
    <w:rsid w:val="004E34B9"/>
    <w:rsid w:val="005A6893"/>
    <w:rsid w:val="00666E27"/>
    <w:rsid w:val="006D073E"/>
    <w:rsid w:val="006E4E18"/>
    <w:rsid w:val="007460BF"/>
    <w:rsid w:val="00766966"/>
    <w:rsid w:val="0099342F"/>
    <w:rsid w:val="00CC6BEE"/>
    <w:rsid w:val="00CE1932"/>
    <w:rsid w:val="00F5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2F"/>
  </w:style>
  <w:style w:type="paragraph" w:styleId="1">
    <w:name w:val="heading 1"/>
    <w:basedOn w:val="a"/>
    <w:link w:val="10"/>
    <w:uiPriority w:val="9"/>
    <w:qFormat/>
    <w:rsid w:val="000B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5A6893"/>
    <w:pPr>
      <w:pBdr>
        <w:bottom w:val="single" w:sz="4" w:space="0" w:color="AAAAAA"/>
      </w:pBdr>
      <w:shd w:val="clear" w:color="auto" w:fill="F0F0F0"/>
      <w:tabs>
        <w:tab w:val="left" w:pos="284"/>
      </w:tabs>
      <w:spacing w:before="250" w:after="250" w:line="501" w:lineRule="atLeast"/>
      <w:outlineLvl w:val="1"/>
    </w:pPr>
    <w:rPr>
      <w:rFonts w:ascii="Times New Roman" w:eastAsiaTheme="majorEastAsia" w:hAnsi="Times New Roman" w:cs="Arial"/>
      <w:bCs/>
      <w:color w:val="022A3B"/>
      <w:sz w:val="44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893"/>
    <w:rPr>
      <w:rFonts w:ascii="Times New Roman" w:eastAsiaTheme="majorEastAsia" w:hAnsi="Times New Roman" w:cs="Arial"/>
      <w:bCs/>
      <w:color w:val="022A3B"/>
      <w:sz w:val="44"/>
      <w:szCs w:val="38"/>
      <w:shd w:val="clear" w:color="auto" w:fill="F0F0F0"/>
      <w:lang w:eastAsia="ru-RU"/>
    </w:rPr>
  </w:style>
  <w:style w:type="paragraph" w:styleId="a3">
    <w:name w:val="Normal (Web)"/>
    <w:basedOn w:val="a"/>
    <w:uiPriority w:val="99"/>
    <w:semiHidden/>
    <w:unhideWhenUsed/>
    <w:rsid w:val="000B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31B"/>
  </w:style>
  <w:style w:type="character" w:customStyle="1" w:styleId="10">
    <w:name w:val="Заголовок 1 Знак"/>
    <w:basedOn w:val="a0"/>
    <w:link w:val="1"/>
    <w:uiPriority w:val="9"/>
    <w:rsid w:val="000B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source.org/wiki/%D0%9F%D0%BE%D0%B5%D0%B7%D0%B4%D0%BA%D0%B0_%D0%B2_%D0%9E%D0%BA%D0%B8%D0%BD%D1%81%D0%BA%D0%B8%D0%B9_%D0%BA%D0%B0%D1%80%D0%B0%D1%83%D0%BB_(%D0%9A%D1%80%D0%BE%D0%BF%D0%BE%D1%82%D0%BA%D0%B8%D0%BD)/%D0%93%D0%BB%D0%B0%D0%B2%D0%B0_XI._%D0%94%D0%B6%D1%83%D0%BD%D0%B1%D1%83%D0%BB%D0%B0%D0%BA_%D0%B8_%D0%A5%D0%B8%D0%BA%D1%83%D1%8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m.wikisource.org/wiki/%D0%9F%D0%BE%D0%B5%D0%B7%D0%B4%D0%BA%D0%B0_%D0%B2_%D0%9E%D0%BA%D0%B8%D0%BD%D1%81%D0%BA%D0%B8%D0%B9_%D0%BA%D0%B0%D1%80%D0%B0%D1%83%D0%BB_(%D0%9A%D1%80%D0%BE%D0%BF%D0%BE%D1%82%D0%BA%D0%B8%D0%BD)/%D0%93%D0%BB%D0%B0%D0%B2%D0%B0_XI._%D0%94%D0%B6%D1%83%D0%BD%D0%B1%D1%83%D0%BB%D0%B0%D0%BA_%D0%B8_%D0%A5%D0%B8%D0%BA%D1%83%D1%88%D0%BA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m.wikisource.org/wiki/%D0%9F%D0%BE%D0%B5%D0%B7%D0%B4%D0%BA%D0%B0_%D0%B2_%D0%9E%D0%BA%D0%B8%D0%BD%D1%81%D0%BA%D0%B8%D0%B9_%D0%BA%D0%B0%D1%80%D0%B0%D1%83%D0%BB_(%D0%9A%D1%80%D0%BE%D0%BF%D0%BE%D1%82%D0%BA%D0%B8%D0%BD)/%D0%93%D0%BB%D0%B0%D0%B2%D0%B0_XI._%D0%94%D0%B6%D1%83%D0%BD%D0%B1%D1%83%D0%BB%D0%B0%D0%BA_%D0%B8_%D0%A5%D0%B8%D0%BA%D1%83%D1%88%D0%BA%D0%B0" TargetMode="External"/><Relationship Id="rId5" Type="http://schemas.openxmlformats.org/officeDocument/2006/relationships/hyperlink" Target="https://ru.m.wikisource.org/wiki/%D0%9F%D0%BE%D0%B5%D0%B7%D0%B4%D0%BA%D0%B0_%D0%B2_%D0%9E%D0%BA%D0%B8%D0%BD%D1%81%D0%BA%D0%B8%D0%B9_%D0%BA%D0%B0%D1%80%D0%B0%D1%83%D0%BB_(%D0%9A%D1%80%D0%BE%D0%BF%D0%BE%D1%82%D0%BA%D0%B8%D0%BD)/%D0%93%D0%BB%D0%B0%D0%B2%D0%B0_XI._%D0%94%D0%B6%D1%83%D0%BD%D0%B1%D1%83%D0%BB%D0%B0%D0%BA_%D0%B8_%D0%A5%D0%B8%D0%BA%D1%83%D1%8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A3B55-75B9-49DB-BFCA-A02430D6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2017-06-18T13:29:00Z</dcterms:created>
  <dcterms:modified xsi:type="dcterms:W3CDTF">2017-06-18T15:50:00Z</dcterms:modified>
</cp:coreProperties>
</file>